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9920BB" w:rsidP="009920BB">
      <w:pPr>
        <w:pStyle w:val="Rubrik"/>
      </w:pPr>
      <w:r>
        <w:t>Änkan och domaren</w:t>
      </w:r>
    </w:p>
    <w:p w:rsidR="009920BB" w:rsidRDefault="009920BB" w:rsidP="009920BB">
      <w:r>
        <w:t>Och Jesus han sa: I en stad det fanns</w:t>
      </w:r>
    </w:p>
    <w:p w:rsidR="009920BB" w:rsidRDefault="009920BB" w:rsidP="009920BB">
      <w:proofErr w:type="gramStart"/>
      <w:r>
        <w:t>en domare som inte trodde.</w:t>
      </w:r>
      <w:proofErr w:type="gramEnd"/>
    </w:p>
    <w:p w:rsidR="009920BB" w:rsidRDefault="009920BB" w:rsidP="009920BB">
      <w:r>
        <w:t>Han brydde sig inte om människor</w:t>
      </w:r>
    </w:p>
    <w:p w:rsidR="009920BB" w:rsidRDefault="009920BB" w:rsidP="009920BB">
      <w:r>
        <w:t xml:space="preserve">och fruktade </w:t>
      </w:r>
      <w:proofErr w:type="gramStart"/>
      <w:r>
        <w:t>ej</w:t>
      </w:r>
      <w:proofErr w:type="gramEnd"/>
      <w:r>
        <w:t xml:space="preserve"> heller Gud.</w:t>
      </w:r>
    </w:p>
    <w:p w:rsidR="009920BB" w:rsidRDefault="009920BB" w:rsidP="009920BB">
      <w:r>
        <w:t>I samma stad fanns det en änka</w:t>
      </w:r>
    </w:p>
    <w:p w:rsidR="009920BB" w:rsidRDefault="009920BB" w:rsidP="009920BB">
      <w:proofErr w:type="gramStart"/>
      <w:r>
        <w:t>som kom gång på gång till hans hus.</w:t>
      </w:r>
      <w:proofErr w:type="gramEnd"/>
    </w:p>
    <w:p w:rsidR="009920BB" w:rsidRDefault="009920BB" w:rsidP="009920BB">
      <w:r>
        <w:t>Hon sa: "Låt mig få av min motpart</w:t>
      </w:r>
    </w:p>
    <w:p w:rsidR="009920BB" w:rsidRDefault="009920BB" w:rsidP="009920BB">
      <w:proofErr w:type="gramStart"/>
      <w:r>
        <w:t>det som jag har rät</w:t>
      </w:r>
      <w:r>
        <w:t>t</w:t>
      </w:r>
      <w:r>
        <w:t>ighet till."</w:t>
      </w:r>
      <w:proofErr w:type="gramEnd"/>
    </w:p>
    <w:p w:rsidR="009920BB" w:rsidRDefault="009920BB" w:rsidP="009920BB"/>
    <w:p w:rsidR="009920BB" w:rsidRDefault="009920BB" w:rsidP="009920BB">
      <w:r>
        <w:t>Till bör</w:t>
      </w:r>
      <w:r>
        <w:t xml:space="preserve">jan lät </w:t>
      </w:r>
      <w:r>
        <w:t>domaren</w:t>
      </w:r>
      <w:r>
        <w:t xml:space="preserve"> änkan </w:t>
      </w:r>
      <w:proofErr w:type="gramStart"/>
      <w:r>
        <w:t>va</w:t>
      </w:r>
      <w:proofErr w:type="gramEnd"/>
      <w:r>
        <w:t>'</w:t>
      </w:r>
    </w:p>
    <w:p w:rsidR="009920BB" w:rsidRDefault="009920BB" w:rsidP="009920BB">
      <w:r>
        <w:t>och brydde sig inte om he</w:t>
      </w:r>
      <w:r w:rsidR="003D2E5C">
        <w:t>n</w:t>
      </w:r>
      <w:bookmarkStart w:id="0" w:name="_GoBack"/>
      <w:bookmarkEnd w:id="0"/>
      <w:r>
        <w:t>ne.</w:t>
      </w:r>
    </w:p>
    <w:p w:rsidR="009920BB" w:rsidRDefault="009920BB" w:rsidP="009920BB">
      <w:r>
        <w:t>Men hon å</w:t>
      </w:r>
      <w:r>
        <w:t>t</w:t>
      </w:r>
      <w:r>
        <w:t>erkom varje dag och bad</w:t>
      </w:r>
    </w:p>
    <w:p w:rsidR="009920BB" w:rsidRDefault="009920BB" w:rsidP="009920BB">
      <w:proofErr w:type="gramStart"/>
      <w:r>
        <w:t xml:space="preserve">om samma sak åter </w:t>
      </w:r>
      <w:r>
        <w:t>igen</w:t>
      </w:r>
      <w:r>
        <w:t>.</w:t>
      </w:r>
      <w:proofErr w:type="gramEnd"/>
    </w:p>
    <w:p w:rsidR="009920BB" w:rsidRDefault="009920BB" w:rsidP="009920BB">
      <w:r>
        <w:t xml:space="preserve">Och då tänk-te </w:t>
      </w:r>
      <w:r>
        <w:t>domaren</w:t>
      </w:r>
      <w:r>
        <w:t xml:space="preserve"> efter:</w:t>
      </w:r>
    </w:p>
    <w:p w:rsidR="009920BB" w:rsidRDefault="009920BB" w:rsidP="009920BB">
      <w:r>
        <w:t xml:space="preserve">"Jag fruktar </w:t>
      </w:r>
      <w:proofErr w:type="gramStart"/>
      <w:r>
        <w:t>ej</w:t>
      </w:r>
      <w:proofErr w:type="gramEnd"/>
      <w:r>
        <w:t xml:space="preserve"> Gud eller man,</w:t>
      </w:r>
    </w:p>
    <w:p w:rsidR="009920BB" w:rsidRDefault="009920BB" w:rsidP="009920BB">
      <w:r>
        <w:t xml:space="preserve">men denna här </w:t>
      </w:r>
      <w:r>
        <w:t>kvinnan</w:t>
      </w:r>
      <w:r>
        <w:t xml:space="preserve"> hon tjatar</w:t>
      </w:r>
    </w:p>
    <w:p w:rsidR="009920BB" w:rsidRDefault="009920BB" w:rsidP="009920BB">
      <w:proofErr w:type="gramStart"/>
      <w:r>
        <w:t xml:space="preserve">och </w:t>
      </w:r>
      <w:r>
        <w:t>plågar</w:t>
      </w:r>
      <w:r>
        <w:t xml:space="preserve"> mig så med sitt gnat."</w:t>
      </w:r>
      <w:proofErr w:type="gramEnd"/>
    </w:p>
    <w:p w:rsidR="009920BB" w:rsidRDefault="009920BB" w:rsidP="009920BB"/>
    <w:p w:rsidR="009920BB" w:rsidRDefault="009920BB" w:rsidP="009920BB">
      <w:r>
        <w:t xml:space="preserve">Och </w:t>
      </w:r>
      <w:proofErr w:type="spellStart"/>
      <w:proofErr w:type="gramStart"/>
      <w:r>
        <w:t>domarn</w:t>
      </w:r>
      <w:proofErr w:type="spellEnd"/>
      <w:proofErr w:type="gramEnd"/>
      <w:r>
        <w:t xml:space="preserve"> lät änkan få ut sin rätt</w:t>
      </w:r>
    </w:p>
    <w:p w:rsidR="009920BB" w:rsidRDefault="009920BB" w:rsidP="009920BB">
      <w:r>
        <w:t>just för att få slippa allt tja-et.</w:t>
      </w:r>
    </w:p>
    <w:p w:rsidR="009920BB" w:rsidRDefault="009920BB" w:rsidP="009920BB">
      <w:r>
        <w:t>Och Jesus sa: "Skulle då inte Gud</w:t>
      </w:r>
    </w:p>
    <w:p w:rsidR="009920BB" w:rsidRDefault="009920BB" w:rsidP="009920BB">
      <w:proofErr w:type="gramStart"/>
      <w:r>
        <w:t>ge rätt åt de sina som ber?"</w:t>
      </w:r>
      <w:proofErr w:type="gramEnd"/>
    </w:p>
    <w:p w:rsidR="009920BB" w:rsidRDefault="009920BB" w:rsidP="009920BB">
      <w:r>
        <w:t>För Gud bryr sig om mer än någon,</w:t>
      </w:r>
    </w:p>
    <w:p w:rsidR="009920BB" w:rsidRDefault="009920BB" w:rsidP="009920BB">
      <w:r>
        <w:t>så när du ber om någonting,</w:t>
      </w:r>
    </w:p>
    <w:p w:rsidR="009920BB" w:rsidRDefault="009920BB" w:rsidP="009920BB">
      <w:r>
        <w:t>du lär dig att be om och åter,</w:t>
      </w:r>
    </w:p>
    <w:p w:rsidR="009920BB" w:rsidRDefault="009920BB" w:rsidP="009920BB">
      <w:proofErr w:type="gramStart"/>
      <w:r>
        <w:t>så ska du få svar på din bön.</w:t>
      </w:r>
      <w:proofErr w:type="gramEnd"/>
    </w:p>
    <w:p w:rsidR="009920BB" w:rsidRDefault="009920BB" w:rsidP="009920BB">
      <w:proofErr w:type="gramStart"/>
      <w:r>
        <w:t>så ska du få svar på din bön.</w:t>
      </w:r>
      <w:proofErr w:type="gramEnd"/>
    </w:p>
    <w:p w:rsidR="009920BB" w:rsidRDefault="009920BB" w:rsidP="009920BB"/>
    <w:p w:rsidR="009920BB" w:rsidRDefault="009920BB" w:rsidP="009920BB">
      <w:r>
        <w:t>Text: Karl-Gunnar Svensson, 1990</w:t>
      </w:r>
    </w:p>
    <w:p w:rsidR="009920BB" w:rsidRDefault="009920BB" w:rsidP="009920BB">
      <w:r>
        <w:t>Musik: Karl-Gunnar Svensson, 1990</w:t>
      </w:r>
    </w:p>
    <w:p w:rsidR="009920BB" w:rsidRDefault="009920BB" w:rsidP="009920BB"/>
    <w:p w:rsidR="009920BB" w:rsidRDefault="009920BB" w:rsidP="009920BB">
      <w:r>
        <w:t>Kan användas som minimusikal.</w:t>
      </w:r>
      <w:r w:rsidRPr="009920BB">
        <w:t xml:space="preserve"> </w:t>
      </w:r>
    </w:p>
    <w:p w:rsidR="009920BB" w:rsidRDefault="009920BB" w:rsidP="009920BB">
      <w:r w:rsidRPr="009920BB">
        <w:t>Texten är hämtad från Luk 18:1-8. Tredje versen gjordes om 2009 för att stämma bättre. Ursprungstexten var formad så att sista melodidelen sjöngs två gånger, men med mer text.</w:t>
      </w:r>
    </w:p>
    <w:sectPr w:rsidR="0099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3C565F"/>
    <w:rsid w:val="003D2E5C"/>
    <w:rsid w:val="0046499B"/>
    <w:rsid w:val="005B1E34"/>
    <w:rsid w:val="006752F7"/>
    <w:rsid w:val="009920B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920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92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920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92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922</Characters>
  <Application>Microsoft Office Word</Application>
  <DocSecurity>0</DocSecurity>
  <Lines>7</Lines>
  <Paragraphs>2</Paragraphs>
  <ScaleCrop>false</ScaleCrop>
  <Company>Svenska Kyrkan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2015-01-18T14:45:00Z</dcterms:created>
  <dcterms:modified xsi:type="dcterms:W3CDTF">2015-01-18T14:48:00Z</dcterms:modified>
</cp:coreProperties>
</file>