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141" w:rsidRDefault="00C60141" w:rsidP="00C60141">
      <w:pPr>
        <w:pStyle w:val="Rubrik"/>
      </w:pPr>
      <w:r>
        <w:t>Du är hos mig</w:t>
      </w:r>
    </w:p>
    <w:p w:rsidR="00C60141" w:rsidRDefault="00C60141" w:rsidP="00C60141">
      <w:r>
        <w:t>Du är hos mig. Du om-slu</w:t>
      </w:r>
      <w:r>
        <w:t>ter mig helt</w:t>
      </w:r>
    </w:p>
    <w:p w:rsidR="00C60141" w:rsidRDefault="00C60141" w:rsidP="00C60141">
      <w:r>
        <w:t>och du bryr dig om mig, sån jag är.</w:t>
      </w:r>
    </w:p>
    <w:p w:rsidR="00C60141" w:rsidRDefault="00C60141" w:rsidP="00C60141">
      <w:r>
        <w:t>Om alla andra går bort ifrån mig</w:t>
      </w:r>
    </w:p>
    <w:p w:rsidR="00C60141" w:rsidRDefault="00C60141" w:rsidP="00C60141">
      <w:r>
        <w:t>är du alltid än-då nära mig.</w:t>
      </w:r>
    </w:p>
    <w:p w:rsidR="00C60141" w:rsidRDefault="00C60141" w:rsidP="00C60141"/>
    <w:p w:rsidR="00C60141" w:rsidRDefault="00C60141" w:rsidP="00C60141">
      <w:r>
        <w:t>Du är hos mig.</w:t>
      </w:r>
    </w:p>
    <w:p w:rsidR="00C60141" w:rsidRDefault="00C60141" w:rsidP="00C60141">
      <w:r>
        <w:t>Du är nära mig.</w:t>
      </w:r>
    </w:p>
    <w:p w:rsidR="00C60141" w:rsidRDefault="00C60141" w:rsidP="00C60141">
      <w:r>
        <w:t>Du älskar mig som jag är.</w:t>
      </w:r>
    </w:p>
    <w:p w:rsidR="00C60141" w:rsidRDefault="00C60141" w:rsidP="00C60141">
      <w:proofErr w:type="spellStart"/>
      <w:r>
        <w:t>Åhh</w:t>
      </w:r>
      <w:proofErr w:type="spellEnd"/>
      <w:r>
        <w:t>. Du är hos mig.</w:t>
      </w:r>
    </w:p>
    <w:p w:rsidR="00C60141" w:rsidRDefault="00C60141" w:rsidP="00C60141">
      <w:r>
        <w:t>Du är nära mig.</w:t>
      </w:r>
    </w:p>
    <w:p w:rsidR="00C60141" w:rsidRDefault="00C60141" w:rsidP="00C60141">
      <w:r>
        <w:t>Herre, du omsluter mig.</w:t>
      </w:r>
    </w:p>
    <w:p w:rsidR="00C60141" w:rsidRDefault="00C60141" w:rsidP="00C60141"/>
    <w:p w:rsidR="00C60141" w:rsidRDefault="00C60141" w:rsidP="00C60141">
      <w:proofErr w:type="spellStart"/>
      <w:r>
        <w:t>Vartän</w:t>
      </w:r>
      <w:proofErr w:type="spellEnd"/>
      <w:r>
        <w:t xml:space="preserve"> jag går, går du alltid med mig.</w:t>
      </w:r>
    </w:p>
    <w:p w:rsidR="00C60141" w:rsidRDefault="00C60141" w:rsidP="00C60141">
      <w:r>
        <w:t xml:space="preserve">Om än mörker </w:t>
      </w:r>
      <w:proofErr w:type="gramStart"/>
      <w:r>
        <w:t>må</w:t>
      </w:r>
      <w:proofErr w:type="gramEnd"/>
      <w:r>
        <w:t xml:space="preserve"> täcka mig helt,</w:t>
      </w:r>
    </w:p>
    <w:p w:rsidR="00C60141" w:rsidRDefault="00C60141" w:rsidP="00C60141">
      <w:proofErr w:type="gramStart"/>
      <w:r>
        <w:t>är du hos mig och gör natten till dag.</w:t>
      </w:r>
      <w:proofErr w:type="gramEnd"/>
    </w:p>
    <w:p w:rsidR="00C60141" w:rsidRDefault="00C60141" w:rsidP="00C60141">
      <w:r>
        <w:t>Intet mörker har makt över dig!</w:t>
      </w:r>
    </w:p>
    <w:p w:rsidR="00C60141" w:rsidRDefault="00C60141" w:rsidP="00C60141"/>
    <w:p w:rsidR="00C60141" w:rsidRDefault="00C60141" w:rsidP="00C60141">
      <w:r>
        <w:t>Du är hos mig.</w:t>
      </w:r>
    </w:p>
    <w:p w:rsidR="00C60141" w:rsidRDefault="00C60141" w:rsidP="00C60141">
      <w:r>
        <w:t>Du är nära mig.</w:t>
      </w:r>
    </w:p>
    <w:p w:rsidR="00C60141" w:rsidRDefault="00C60141" w:rsidP="00C60141">
      <w:r>
        <w:t>Du älskar mig som jag är.</w:t>
      </w:r>
    </w:p>
    <w:p w:rsidR="00C60141" w:rsidRDefault="00C60141" w:rsidP="00C60141">
      <w:proofErr w:type="spellStart"/>
      <w:r>
        <w:t>Åhh</w:t>
      </w:r>
      <w:proofErr w:type="spellEnd"/>
      <w:r>
        <w:t>. Du är hos mig.</w:t>
      </w:r>
    </w:p>
    <w:p w:rsidR="00C60141" w:rsidRDefault="00C60141" w:rsidP="00C60141">
      <w:r>
        <w:t>Du är nära mig.</w:t>
      </w:r>
    </w:p>
    <w:p w:rsidR="00C60141" w:rsidRDefault="00C60141" w:rsidP="00C60141">
      <w:r>
        <w:t>Herre, du omsluter mig.</w:t>
      </w:r>
    </w:p>
    <w:p w:rsidR="00C60141" w:rsidRDefault="00C60141" w:rsidP="00C60141"/>
    <w:p w:rsidR="00C60141" w:rsidRDefault="00C60141" w:rsidP="00C60141">
      <w:r>
        <w:t>Om jag än vandrar i dödsskuggans dal</w:t>
      </w:r>
    </w:p>
    <w:p w:rsidR="00C60141" w:rsidRDefault="00C60141" w:rsidP="00C60141">
      <w:r>
        <w:t>fruktar jag intet ont, du är med!</w:t>
      </w:r>
    </w:p>
    <w:p w:rsidR="00C60141" w:rsidRDefault="00C60141" w:rsidP="00C60141">
      <w:r>
        <w:t>Din käpp och stav tröstar mig, ger mig ro.</w:t>
      </w:r>
    </w:p>
    <w:p w:rsidR="00C60141" w:rsidRDefault="00C60141" w:rsidP="00C60141">
      <w:r>
        <w:t>Ty du är alltid här, nära mig.</w:t>
      </w:r>
      <w:bookmarkStart w:id="0" w:name="_GoBack"/>
      <w:bookmarkEnd w:id="0"/>
    </w:p>
    <w:p w:rsidR="00C60141" w:rsidRDefault="00C60141" w:rsidP="00C60141"/>
    <w:p w:rsidR="00C60141" w:rsidRDefault="00C60141" w:rsidP="00C60141">
      <w:r>
        <w:t>Du är hos mig.</w:t>
      </w:r>
    </w:p>
    <w:p w:rsidR="00C60141" w:rsidRDefault="00C60141" w:rsidP="00C60141">
      <w:r>
        <w:t>Du är nära mig.</w:t>
      </w:r>
    </w:p>
    <w:p w:rsidR="00C60141" w:rsidRDefault="00C60141" w:rsidP="00C60141">
      <w:r>
        <w:t>Du älskar mig som jag är.</w:t>
      </w:r>
    </w:p>
    <w:p w:rsidR="00C60141" w:rsidRDefault="00C60141" w:rsidP="00C60141">
      <w:proofErr w:type="spellStart"/>
      <w:r>
        <w:t>Åhh</w:t>
      </w:r>
      <w:proofErr w:type="spellEnd"/>
      <w:r>
        <w:t>. Du är hos mig.</w:t>
      </w:r>
    </w:p>
    <w:p w:rsidR="00C60141" w:rsidRDefault="00C60141" w:rsidP="00C60141">
      <w:r>
        <w:t>Du är nära mig.</w:t>
      </w:r>
    </w:p>
    <w:p w:rsidR="00C60141" w:rsidRDefault="00C60141" w:rsidP="00C60141">
      <w:r>
        <w:t>Herre, du omsluter mig.</w:t>
      </w:r>
    </w:p>
    <w:p w:rsidR="0046499B" w:rsidRDefault="0046499B" w:rsidP="00C60141"/>
    <w:p w:rsidR="00C60141" w:rsidRDefault="00C60141" w:rsidP="00C60141">
      <w:r>
        <w:t>Text: Karl-Gunnar Svensson, 1987</w:t>
      </w:r>
    </w:p>
    <w:p w:rsidR="00C60141" w:rsidRDefault="00C60141" w:rsidP="00C60141">
      <w:r>
        <w:t>Musik: Karl-Gunnar Svensson, 1987</w:t>
      </w:r>
    </w:p>
    <w:p w:rsidR="00C60141" w:rsidRDefault="00C60141" w:rsidP="00C60141"/>
    <w:p w:rsidR="00C60141" w:rsidRDefault="00C60141" w:rsidP="00C601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60141">
        <w:t xml:space="preserve">Tillägnad Margit Gärtner 1987. Tonsatt 1987-01-21. Text hämtad från Ps 139, Ps 23 och </w:t>
      </w:r>
      <w:proofErr w:type="spellStart"/>
      <w:r w:rsidRPr="00C60141">
        <w:t>Joh</w:t>
      </w:r>
      <w:proofErr w:type="spellEnd"/>
      <w:r w:rsidRPr="00C60141">
        <w:t xml:space="preserve"> 1:5. Kalles psalmbok nr 73.</w:t>
      </w:r>
    </w:p>
    <w:sectPr w:rsidR="00C60141" w:rsidSect="00C60141"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41"/>
    <w:rsid w:val="003C565F"/>
    <w:rsid w:val="0046499B"/>
    <w:rsid w:val="005B1E34"/>
    <w:rsid w:val="006752F7"/>
    <w:rsid w:val="00C60141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C601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601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C601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601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824</Characters>
  <Application>Microsoft Office Word</Application>
  <DocSecurity>0</DocSecurity>
  <Lines>6</Lines>
  <Paragraphs>1</Paragraphs>
  <ScaleCrop>false</ScaleCrop>
  <Company>Svenska Kyrkan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2014-08-31T14:14:00Z</dcterms:created>
  <dcterms:modified xsi:type="dcterms:W3CDTF">2014-08-31T14:18:00Z</dcterms:modified>
</cp:coreProperties>
</file>